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635877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635877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78401D">
        <w:rPr>
          <w:rFonts w:ascii="Tahoma" w:hAnsi="Tahoma" w:cs="Tahoma"/>
          <w:b/>
        </w:rPr>
        <w:t>UROLOGIA</w:t>
      </w:r>
      <w:r w:rsidR="00766148">
        <w:rPr>
          <w:rFonts w:ascii="Tahoma" w:hAnsi="Tahoma" w:cs="Tahoma"/>
          <w:b/>
        </w:rPr>
        <w:t xml:space="preserve"> </w:t>
      </w:r>
      <w:r w:rsidR="007E337F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78401D">
        <w:rPr>
          <w:rFonts w:ascii="Tahoma" w:hAnsi="Tahoma" w:cs="Tahoma"/>
        </w:rPr>
        <w:t>Chirurgica</w:t>
      </w:r>
      <w:r w:rsidR="00C604BE">
        <w:rPr>
          <w:rFonts w:ascii="Tahoma" w:hAnsi="Tahoma" w:cs="Tahoma"/>
        </w:rPr>
        <w:t xml:space="preserve"> e delle Specialità </w:t>
      </w:r>
      <w:r w:rsidR="0078401D">
        <w:rPr>
          <w:rFonts w:ascii="Tahoma" w:hAnsi="Tahoma" w:cs="Tahoma"/>
        </w:rPr>
        <w:t>Chirurgiche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716467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716467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0227B"/>
    <w:rsid w:val="00110DC2"/>
    <w:rsid w:val="0011122E"/>
    <w:rsid w:val="001130F8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17992"/>
    <w:rsid w:val="005279FA"/>
    <w:rsid w:val="00534A1B"/>
    <w:rsid w:val="005400A3"/>
    <w:rsid w:val="00540ED0"/>
    <w:rsid w:val="00543E26"/>
    <w:rsid w:val="00551D56"/>
    <w:rsid w:val="005522A6"/>
    <w:rsid w:val="005571B2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087A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16467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26C6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C11DB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036C7-A064-474A-9A93-6386D826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2017-03-16T12:29:00Z</cp:lastPrinted>
  <dcterms:created xsi:type="dcterms:W3CDTF">2017-03-16T12:30:00Z</dcterms:created>
  <dcterms:modified xsi:type="dcterms:W3CDTF">2017-03-16T12:30:00Z</dcterms:modified>
</cp:coreProperties>
</file>